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A4" w:rsidRDefault="007468A4" w:rsidP="0074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Pr="00C66C16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66C16">
        <w:rPr>
          <w:rFonts w:ascii="Times New Roman" w:hAnsi="Times New Roman" w:cs="Times New Roman"/>
          <w:b w:val="0"/>
          <w:sz w:val="28"/>
          <w:szCs w:val="28"/>
        </w:rPr>
        <w:t>Государственное учреждение образования</w:t>
      </w:r>
    </w:p>
    <w:p w:rsidR="007468A4" w:rsidRPr="00C66C16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C66C16">
        <w:rPr>
          <w:rFonts w:ascii="Times New Roman" w:hAnsi="Times New Roman" w:cs="Times New Roman"/>
          <w:b w:val="0"/>
          <w:sz w:val="28"/>
          <w:szCs w:val="28"/>
        </w:rPr>
        <w:t>«Клецкая средняя школа №2»</w:t>
      </w:r>
    </w:p>
    <w:p w:rsidR="007468A4" w:rsidRPr="00C66C16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32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sz w:val="32"/>
          <w:szCs w:val="28"/>
        </w:rPr>
      </w:pPr>
      <w:r w:rsidRPr="007468A4">
        <w:rPr>
          <w:rFonts w:ascii="Times New Roman" w:hAnsi="Times New Roman" w:cs="Times New Roman"/>
          <w:b w:val="0"/>
          <w:sz w:val="32"/>
          <w:szCs w:val="28"/>
        </w:rPr>
        <w:t>ПЛАН</w:t>
      </w:r>
      <w:r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7468A4">
        <w:rPr>
          <w:rFonts w:ascii="Times New Roman" w:hAnsi="Times New Roman" w:cs="Times New Roman"/>
          <w:b w:val="0"/>
          <w:sz w:val="32"/>
          <w:szCs w:val="28"/>
        </w:rPr>
        <w:t>-</w:t>
      </w:r>
      <w:r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Pr="007468A4">
        <w:rPr>
          <w:rFonts w:ascii="Times New Roman" w:hAnsi="Times New Roman" w:cs="Times New Roman"/>
          <w:b w:val="0"/>
          <w:sz w:val="32"/>
          <w:szCs w:val="28"/>
        </w:rPr>
        <w:t>КОНСПЕКТ  УРОКА</w:t>
      </w:r>
      <w:r w:rsidR="00173BB7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proofErr w:type="gramStart"/>
      <w:r w:rsidR="00173BB7">
        <w:rPr>
          <w:rFonts w:ascii="Times New Roman" w:hAnsi="Times New Roman" w:cs="Times New Roman"/>
          <w:b w:val="0"/>
          <w:sz w:val="32"/>
          <w:szCs w:val="28"/>
        </w:rPr>
        <w:t>ПО</w:t>
      </w:r>
      <w:proofErr w:type="gramEnd"/>
      <w:r w:rsidR="00173BB7">
        <w:rPr>
          <w:rFonts w:ascii="Times New Roman" w:hAnsi="Times New Roman" w:cs="Times New Roman"/>
          <w:b w:val="0"/>
          <w:sz w:val="32"/>
          <w:szCs w:val="28"/>
        </w:rPr>
        <w:t xml:space="preserve"> </w:t>
      </w:r>
    </w:p>
    <w:p w:rsidR="007468A4" w:rsidRPr="007468A4" w:rsidRDefault="00173BB7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b w:val="0"/>
          <w:sz w:val="32"/>
          <w:szCs w:val="28"/>
        </w:rPr>
      </w:pPr>
      <w:r>
        <w:rPr>
          <w:rFonts w:ascii="Times New Roman" w:hAnsi="Times New Roman" w:cs="Times New Roman"/>
          <w:b w:val="0"/>
          <w:sz w:val="32"/>
          <w:szCs w:val="28"/>
        </w:rPr>
        <w:t>ОБУЧЕНИЮ</w:t>
      </w:r>
      <w:r w:rsidR="007468A4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 w:rsidR="007468A4" w:rsidRPr="007468A4">
        <w:rPr>
          <w:rFonts w:ascii="Times New Roman" w:hAnsi="Times New Roman" w:cs="Times New Roman"/>
          <w:b w:val="0"/>
          <w:sz w:val="32"/>
          <w:szCs w:val="28"/>
        </w:rPr>
        <w:t xml:space="preserve">ГРАМОТЕ </w:t>
      </w:r>
      <w:r w:rsidR="007468A4">
        <w:rPr>
          <w:rFonts w:ascii="Times New Roman" w:hAnsi="Times New Roman" w:cs="Times New Roman"/>
          <w:b w:val="0"/>
          <w:sz w:val="32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32"/>
          <w:szCs w:val="28"/>
        </w:rPr>
        <w:t>(ОБУЧЕНИЮ</w:t>
      </w:r>
      <w:r w:rsidR="007468A4" w:rsidRPr="007468A4">
        <w:rPr>
          <w:rFonts w:ascii="Times New Roman" w:hAnsi="Times New Roman" w:cs="Times New Roman"/>
          <w:b w:val="0"/>
          <w:sz w:val="32"/>
          <w:szCs w:val="28"/>
        </w:rPr>
        <w:t xml:space="preserve">  ПИСЬМУ)</w:t>
      </w: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sz w:val="32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sz w:val="32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sz w:val="36"/>
          <w:szCs w:val="28"/>
        </w:rPr>
      </w:pPr>
      <w:r w:rsidRPr="007468A4">
        <w:rPr>
          <w:rFonts w:ascii="Times New Roman" w:hAnsi="Times New Roman" w:cs="Times New Roman"/>
          <w:sz w:val="36"/>
          <w:szCs w:val="28"/>
        </w:rPr>
        <w:t>ПИСЬМО ЭЛЕМЕНТОВ БУКВ. ПОЛУОВАЛ</w:t>
      </w: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32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rPr>
          <w:rFonts w:ascii="Times New Roman" w:hAnsi="Times New Roman" w:cs="Times New Roman"/>
          <w:sz w:val="32"/>
          <w:szCs w:val="28"/>
        </w:rPr>
      </w:pPr>
      <w:r w:rsidRPr="007468A4">
        <w:rPr>
          <w:rFonts w:ascii="Times New Roman" w:hAnsi="Times New Roman" w:cs="Times New Roman"/>
          <w:sz w:val="32"/>
          <w:szCs w:val="28"/>
        </w:rPr>
        <w:t>1 КЛАСС</w:t>
      </w: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32"/>
          <w:szCs w:val="28"/>
        </w:rPr>
      </w:pPr>
    </w:p>
    <w:p w:rsidR="007468A4" w:rsidRP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32"/>
          <w:szCs w:val="28"/>
        </w:rPr>
      </w:pPr>
    </w:p>
    <w:p w:rsidR="007468A4" w:rsidRDefault="007468A4" w:rsidP="007468A4">
      <w:pPr>
        <w:pStyle w:val="40"/>
        <w:keepNext/>
        <w:keepLines/>
        <w:shd w:val="clear" w:color="auto" w:fill="auto"/>
        <w:spacing w:after="0" w:line="240" w:lineRule="auto"/>
        <w:ind w:firstLine="284"/>
        <w:contextualSpacing/>
        <w:jc w:val="left"/>
        <w:rPr>
          <w:rFonts w:ascii="Times New Roman" w:hAnsi="Times New Roman" w:cs="Times New Roman"/>
          <w:sz w:val="24"/>
          <w:szCs w:val="28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74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Pr="007468A4" w:rsidRDefault="007468A4" w:rsidP="007468A4">
      <w:pPr>
        <w:shd w:val="clear" w:color="auto" w:fill="FFFFFF"/>
        <w:spacing w:after="0" w:line="240" w:lineRule="auto"/>
        <w:ind w:left="482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4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ПОДГОТОВИЛА </w:t>
      </w:r>
    </w:p>
    <w:p w:rsidR="007468A4" w:rsidRPr="007468A4" w:rsidRDefault="007468A4" w:rsidP="007468A4">
      <w:pPr>
        <w:shd w:val="clear" w:color="auto" w:fill="FFFFFF"/>
        <w:spacing w:after="0" w:line="240" w:lineRule="auto"/>
        <w:ind w:left="482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4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 НАЧАЛЬНЫХ КЛАССОВ</w:t>
      </w:r>
    </w:p>
    <w:p w:rsidR="007468A4" w:rsidRPr="007468A4" w:rsidRDefault="007468A4" w:rsidP="007468A4">
      <w:pPr>
        <w:shd w:val="clear" w:color="auto" w:fill="FFFFFF"/>
        <w:spacing w:after="0" w:line="240" w:lineRule="auto"/>
        <w:ind w:left="482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468A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Т.И. СЛОНИМ</w:t>
      </w:r>
    </w:p>
    <w:p w:rsidR="007468A4" w:rsidRPr="007468A4" w:rsidRDefault="007468A4" w:rsidP="007468A4">
      <w:pPr>
        <w:shd w:val="clear" w:color="auto" w:fill="FFFFFF"/>
        <w:spacing w:after="0" w:line="240" w:lineRule="auto"/>
        <w:ind w:left="4820"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7468A4" w:rsidRDefault="007468A4" w:rsidP="007468A4">
      <w:pPr>
        <w:shd w:val="clear" w:color="auto" w:fill="FFFFFF"/>
        <w:spacing w:after="0" w:line="240" w:lineRule="auto"/>
        <w:ind w:left="4820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7468A4" w:rsidRDefault="007468A4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F590E" w:rsidRPr="00E71067" w:rsidRDefault="007468A4" w:rsidP="007468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="001F590E" w:rsidRPr="00E710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Обучение письму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Урок</w:t>
      </w:r>
      <w:r w:rsidR="00E710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9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F590E">
        <w:rPr>
          <w:rFonts w:ascii="Times New Roman" w:eastAsia="Times New Roman" w:hAnsi="Times New Roman" w:cs="Times New Roman"/>
          <w:b/>
          <w:color w:val="111111"/>
          <w:sz w:val="32"/>
          <w:szCs w:val="28"/>
          <w:lang w:eastAsia="ru-RU"/>
        </w:rPr>
        <w:t>Письмо элементов букв.</w:t>
      </w:r>
      <w:r w:rsidRPr="001F590E">
        <w:rPr>
          <w:rFonts w:ascii="Times New Roman" w:eastAsia="Times New Roman" w:hAnsi="Times New Roman" w:cs="Times New Roman"/>
          <w:color w:val="111111"/>
          <w:sz w:val="32"/>
          <w:szCs w:val="28"/>
          <w:lang w:eastAsia="ru-RU"/>
        </w:rPr>
        <w:t> </w:t>
      </w:r>
      <w:r w:rsidRPr="004175D3">
        <w:rPr>
          <w:rFonts w:ascii="Times New Roman" w:eastAsia="Times New Roman" w:hAnsi="Times New Roman" w:cs="Times New Roman"/>
          <w:b/>
          <w:bCs/>
          <w:color w:val="111111"/>
          <w:sz w:val="32"/>
          <w:szCs w:val="28"/>
          <w:lang w:eastAsia="ru-RU"/>
        </w:rPr>
        <w:t>Полуовал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обеспечить знакомство учащихся с элементами букв и их названиями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710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освоение написания нового элемента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полуовала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закрепление основных гигиенических правил письма; развитие </w:t>
      </w:r>
      <w:proofErr w:type="spell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общеучебных</w:t>
      </w:r>
      <w:proofErr w:type="spellEnd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умений и навыков; воспитание культуры письменной речи;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Пропись 1; предметные картинки с изображением бабочек; цветные карандаши;</w:t>
      </w:r>
    </w:p>
    <w:p w:rsidR="001F590E" w:rsidRPr="001F590E" w:rsidRDefault="001F590E" w:rsidP="001F59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1F590E" w:rsidRPr="001F590E" w:rsidRDefault="001F590E" w:rsidP="001F59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Организационный момент</w:t>
      </w:r>
      <w:r w:rsidRPr="00E71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мотивация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Проверь, дружок, готов ли ты начать </w:t>
      </w:r>
      <w:r w:rsidRPr="00E710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урок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ль на месте,</w:t>
      </w: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все ль в порядке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Ручка, линейка, карандаш, тетрадка?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Проверили? Садитесь!</w:t>
      </w:r>
    </w:p>
    <w:p w:rsidR="001F590E" w:rsidRDefault="001F590E" w:rsidP="004175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усердием трудитесь!</w:t>
      </w:r>
    </w:p>
    <w:p w:rsidR="004175D3" w:rsidRPr="001F590E" w:rsidRDefault="004175D3" w:rsidP="004175D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Актуализация знаний. Постановка темы и целей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урока</w:t>
      </w: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прошлом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учились писать элементы букв. Давайте вспомним, как они называются. (Короткая и длинная плавная линия снизу вверх, короткая и длинная прямые линии с закруглением внизу)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-Чем отличаются элементы?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(способом написания, высотой)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Чем 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</w:t>
      </w:r>
      <w:proofErr w:type="gramEnd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(Имеют наклон)</w:t>
      </w:r>
    </w:p>
    <w:p w:rsidR="001F590E" w:rsidRPr="001F590E" w:rsidRDefault="001F590E" w:rsidP="001F59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Обратите внимание на доску, здесь расположились все выученные элементы письма, согласны?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какой новый элемент?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на </w:t>
      </w:r>
      <w:r w:rsidRPr="004175D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уроке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будем учиться писать новый элемент.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есть в рукописной букве х.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похож на половинку овала.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что еще похож этот элемент?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элемент письменной буквы называется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7106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его надо уметь их писать?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 загадку: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Шевелились у цветка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четыре лепестка.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left="1418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сорвать его хотел,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вспорхнул и улетел. </w:t>
      </w:r>
      <w:r w:rsidR="00E71067" w:rsidRPr="00E710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</w:t>
      </w:r>
      <w:r w:rsidRPr="001F5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абочка)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Разделите слово бабочка на слоги.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схема подходит?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звуки в слове бабочка.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бабочки?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(красивые, легкие, изящные, невесомые, стремительные)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бабочек очень нежные крылья они покрыты множеством мельчайших чешуек, которые отражают лучи солнца. На солнце бабочки становятся яркими, переливающимися.</w:t>
      </w:r>
    </w:p>
    <w:p w:rsidR="001F590E" w:rsidRPr="001F590E" w:rsidRDefault="001F590E" w:rsidP="001F590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-Можно ли брать бабочек в руки?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Узор на крыльях бабочек очень похож на элемент,</w:t>
      </w:r>
      <w:r w:rsid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которым мы сегодня познакомимся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E7106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ФИЗКУЛЬМИНУТКА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Изучение нового материала. Работа в прописи.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Прописи с. 16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Посчитайте, в скольких больших буквах встречается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маленьких?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Обведите буквы, в которых встречается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Обведите элемент в рамке справа.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отличаются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полуовалы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(высотой, пишутся с разных сторон)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напишем этот элемент в воздухе.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Повторение правил посадки при письме.</w:t>
      </w:r>
    </w:p>
    <w:p w:rsidR="00C953E8" w:rsidRPr="001F590E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лесной полянке чудо-</w:t>
      </w:r>
    </w:p>
    <w:p w:rsidR="00C953E8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цветочках бантики, 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бабочки расселись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цветные фантики.</w:t>
      </w:r>
    </w:p>
    <w:p w:rsidR="00C953E8" w:rsidRPr="00E71067" w:rsidRDefault="00C953E8" w:rsidP="00C953E8">
      <w:pPr>
        <w:pStyle w:val="21"/>
        <w:spacing w:line="276" w:lineRule="auto"/>
        <w:ind w:left="20" w:right="20" w:firstLine="688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71067">
        <w:rPr>
          <w:rFonts w:ascii="Times New Roman" w:eastAsiaTheme="minorHAnsi" w:hAnsi="Times New Roman" w:cs="Times New Roman"/>
          <w:b/>
          <w:sz w:val="28"/>
          <w:szCs w:val="28"/>
        </w:rPr>
        <w:t>Подготовка руки к письму.</w:t>
      </w:r>
    </w:p>
    <w:p w:rsidR="00C953E8" w:rsidRPr="001F590E" w:rsidRDefault="00C953E8" w:rsidP="00C953E8">
      <w:pPr>
        <w:pStyle w:val="21"/>
        <w:spacing w:line="276" w:lineRule="auto"/>
        <w:ind w:left="20" w:right="20" w:firstLine="688"/>
        <w:rPr>
          <w:rFonts w:ascii="Times New Roman" w:eastAsiaTheme="minorHAnsi" w:hAnsi="Times New Roman" w:cs="Times New Roman"/>
          <w:sz w:val="28"/>
          <w:szCs w:val="28"/>
        </w:rPr>
      </w:pPr>
      <w:r w:rsidRPr="00E71067">
        <w:rPr>
          <w:rFonts w:ascii="Times New Roman" w:eastAsiaTheme="minorHAnsi" w:hAnsi="Times New Roman" w:cs="Times New Roman"/>
          <w:sz w:val="28"/>
          <w:szCs w:val="28"/>
        </w:rPr>
        <w:t xml:space="preserve">Пальчиковая гимнастика.  </w:t>
      </w:r>
      <w:proofErr w:type="spellStart"/>
      <w:r w:rsidRPr="00E71067">
        <w:rPr>
          <w:rFonts w:ascii="Times New Roman" w:eastAsiaTheme="minorHAnsi" w:hAnsi="Times New Roman" w:cs="Times New Roman"/>
          <w:sz w:val="28"/>
          <w:szCs w:val="28"/>
        </w:rPr>
        <w:t>Самомассаж</w:t>
      </w:r>
      <w:proofErr w:type="spellEnd"/>
      <w:r w:rsidRPr="00E71067">
        <w:rPr>
          <w:rFonts w:ascii="Times New Roman" w:eastAsiaTheme="minorHAnsi" w:hAnsi="Times New Roman" w:cs="Times New Roman"/>
          <w:sz w:val="28"/>
          <w:szCs w:val="28"/>
        </w:rPr>
        <w:t xml:space="preserve"> пальцев.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Обведите тело и крылья бабочек.</w:t>
      </w:r>
    </w:p>
    <w:p w:rsidR="001F590E" w:rsidRPr="001F590E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590E"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элементов состоит тело?</w:t>
      </w:r>
    </w:p>
    <w:p w:rsidR="001F590E" w:rsidRPr="001F590E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590E"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каких элементов состоит узор на крыльях?</w:t>
      </w:r>
    </w:p>
    <w:p w:rsidR="001F590E" w:rsidRPr="001F590E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F590E"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бабочки?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Обведите элементы букв на рисунке.</w:t>
      </w:r>
    </w:p>
    <w:p w:rsidR="001F590E" w:rsidRPr="00E71067" w:rsidRDefault="001F590E" w:rsidP="001F590E">
      <w:pPr>
        <w:pStyle w:val="21"/>
        <w:spacing w:line="276" w:lineRule="auto"/>
        <w:ind w:left="20" w:right="20" w:firstLine="688"/>
        <w:rPr>
          <w:rFonts w:ascii="Times New Roman" w:eastAsiaTheme="minorHAnsi" w:hAnsi="Times New Roman" w:cs="Times New Roman"/>
          <w:sz w:val="28"/>
          <w:szCs w:val="28"/>
        </w:rPr>
      </w:pPr>
      <w:r w:rsidRPr="00E71067">
        <w:rPr>
          <w:rFonts w:ascii="Times New Roman" w:eastAsiaTheme="minorHAnsi" w:hAnsi="Times New Roman" w:cs="Times New Roman"/>
          <w:sz w:val="28"/>
          <w:szCs w:val="28"/>
        </w:rPr>
        <w:t>Письмо в воздухе. Учащиеся под руководством учителя пишут в воздухе элемент «плавная линия».  Обведение учащимися образца элемента букв в рамке.</w:t>
      </w:r>
    </w:p>
    <w:p w:rsidR="001F590E" w:rsidRPr="001F590E" w:rsidRDefault="001F590E" w:rsidP="001F590E">
      <w:pPr>
        <w:pStyle w:val="21"/>
        <w:spacing w:line="276" w:lineRule="auto"/>
        <w:ind w:left="20" w:right="20" w:firstLine="688"/>
        <w:rPr>
          <w:rFonts w:ascii="Times New Roman" w:eastAsiaTheme="minorHAnsi" w:hAnsi="Times New Roman" w:cs="Times New Roman"/>
          <w:b/>
          <w:sz w:val="28"/>
          <w:szCs w:val="28"/>
        </w:rPr>
      </w:pPr>
      <w:r w:rsidRPr="00E71067">
        <w:rPr>
          <w:rFonts w:ascii="Times New Roman" w:eastAsiaTheme="minorHAnsi" w:hAnsi="Times New Roman" w:cs="Times New Roman"/>
          <w:b/>
          <w:sz w:val="28"/>
          <w:szCs w:val="28"/>
        </w:rPr>
        <w:t>Развитие моторики руки: рисунок с элементами букв.</w:t>
      </w:r>
    </w:p>
    <w:p w:rsidR="00C953E8" w:rsidRPr="00E71067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333333"/>
          <w:sz w:val="28"/>
          <w:szCs w:val="28"/>
        </w:rPr>
      </w:pPr>
      <w:r w:rsidRPr="00E71067">
        <w:rPr>
          <w:rFonts w:ascii="Times New Roman" w:hAnsi="Times New Roman" w:cs="Times New Roman"/>
          <w:color w:val="333333"/>
          <w:sz w:val="28"/>
          <w:szCs w:val="28"/>
        </w:rPr>
        <w:t>Бабочки – это создания невероятной красоты, довольно хрупкие и легкие. Они впечатляют не только своим внешним видом, но и тем как появляются на свет, доказывая всю удивительность окружающего нас мира. Будучи сначала гусеницами, довольно неприятной внешности, они после заворачиваются в кокон и перерождаются в крылатую красоту, но, к сожалению недолговечную. Благодаря селекции и чудесам природы на планете существует, по меньшей мере, 165 тысяч различных видов этих насекомых. Эти насекомые принимают пищу через хобот, как слоны. У них он конечно минимальных размеров и чуть заметен. У бабочек нет сердца, зато строение их глаз позволяет им видеть и различать три ключевых цвета – красный, зеленый и желтый.</w:t>
      </w:r>
    </w:p>
    <w:p w:rsidR="001F590E" w:rsidRPr="001F590E" w:rsidRDefault="001F590E" w:rsidP="00E710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Первой весной просыпается бабочка-крапивница. Крылышки у нее ярко-оранжевые, с черными ми желтыми пятнышками. Крапивницей она названа за то, что только ее гусеницы 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proofErr w:type="gramEnd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жгучую крапиву. Чуть позднее просыпается 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лимонница. Крылышки у этой бабочки жёлтые, как лимон. Поэтому так ее и назвали.</w:t>
      </w: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еще у этой бабочки есть интересная особенность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внезапно потревожить ее, то она падает на землю, сложив крылья и прижав ножки.</w:t>
      </w:r>
      <w:r w:rsidR="00BD6F0B" w:rsidRPr="00E7106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 </w:t>
      </w:r>
      <w:r w:rsidR="00BD6F0B" w:rsidRPr="00E71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Бабочки это порхающие цветы. Живут бабочки от нескольких часов до нескольких недель. И только перезимовавшие могут жить несколько месяцев. </w:t>
      </w:r>
      <w:r w:rsidR="00BD6F0B" w:rsidRPr="00E71067">
        <w:rPr>
          <w:rStyle w:val="a5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раннего утра бабочки активно «работают», опыляя растения, а всю вторую половину дня до поздней ночи занимаются размножением.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ользу или вред приносят бабочки?</w:t>
      </w:r>
    </w:p>
    <w:p w:rsidR="00EF694D" w:rsidRPr="00E71067" w:rsidRDefault="00CD55F6" w:rsidP="00E710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Исследуя отражение света крыльями бабочки павлиний глаз, ныне успешно помогает в разработке нового уровня изображений в телевизорах и смартфонах.</w:t>
      </w:r>
    </w:p>
    <w:p w:rsidR="00EF694D" w:rsidRPr="00E71067" w:rsidRDefault="00CD55F6" w:rsidP="00E710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подарили людям ключи к изобретению многих современных технологий: строение глаз – материал для  солнечных  батарей, а  свой</w:t>
      </w:r>
      <w:proofErr w:type="gramStart"/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кр</w:t>
      </w:r>
      <w:proofErr w:type="gramEnd"/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ыльев – покрытие для вертолетов и парашютов.</w:t>
      </w:r>
    </w:p>
    <w:p w:rsidR="00E71067" w:rsidRPr="00E71067" w:rsidRDefault="00E71067" w:rsidP="00E71067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Гусеницы,  служат кормом для многих птиц. </w:t>
      </w:r>
    </w:p>
    <w:p w:rsidR="00E71067" w:rsidRPr="00E71067" w:rsidRDefault="00E71067" w:rsidP="00E7106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Дарят красоту людям </w:t>
      </w:r>
    </w:p>
    <w:p w:rsidR="00E71067" w:rsidRPr="001F590E" w:rsidRDefault="00E71067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Раскрасьте бабочек.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Составьте предложение про бабочек из четырех слов.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 картинку, дорисуйте предметы, которые состоят из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полуовалов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C953E8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Физкутминутка</w:t>
      </w:r>
      <w:proofErr w:type="spellEnd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пальчиков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бабочка летает,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руками-крылышками.)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лугу цветы считает.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(Считаем пальчиком.)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Ох, 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считать не сосчитать</w:t>
      </w:r>
      <w:proofErr w:type="gramEnd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день, за два и за месяц…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(Шагаем на месте.)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Шесть, семь, восемь, девять, десять!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мудрая пчела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(Машем руками-крылышками.)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Сосчитать бы не смогла!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(Считаем пальчиком.)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Письмо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полуовалов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элемент, который мы будем учиться писать?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он находится строке?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Объяснение и показ написания элемента учителем.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Левый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начинаем писать ниже середины нерабочей строки. Справа налево прописываем закругление, ведем к середине нерабочей строки, опускаем вниз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полуовальную линию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закругляем вправо, коснувшись нижней линейки.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Пропишите 1 строку. Оценивание.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отличается вторая строка от первой?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(размером)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Пропишите 2-ю строку. Оцените.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Правый овал начинаем писать ниже середины нерабочей строки. Слева направо прописываем закругление, ведем к середине нерабочей строки, опускаем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полуовальную линию вниз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закругляем влево, коснувшись нижней линейки рабочей строки.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Прописываем в воздухе.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Пропишите 3-ю строку. Оцените.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Пропишите 4-ю строку. Оцените.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Закрепление изученного материала. Дифференцированная работа.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Зелёные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обвести буквы, в которых встречается один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Красные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обвести буквы, в которых встречаются два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полуовала</w:t>
      </w:r>
    </w:p>
    <w:p w:rsidR="00E71067" w:rsidRPr="001F590E" w:rsidRDefault="00E71067" w:rsidP="00E710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Подведение итого урока. </w:t>
      </w:r>
    </w:p>
    <w:p w:rsidR="00C953E8" w:rsidRPr="00E71067" w:rsidRDefault="00C953E8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 </w:t>
      </w:r>
      <w:r w:rsidRPr="001F5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F5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Да-НЕТка</w:t>
      </w:r>
      <w:proofErr w:type="spellEnd"/>
      <w:r w:rsidRPr="001F59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953E8" w:rsidRPr="00E710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(Работа с сигнальными карточками)</w:t>
      </w:r>
      <w:r w:rsidR="00BD6F0B" w:rsidRPr="00E7106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Бабочка-капустница ест капусту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(-)</w:t>
      </w:r>
      <w:proofErr w:type="gramEnd"/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Бабочка-крапивница жжёт, как крапива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(-</w:t>
      </w:r>
      <w:r w:rsidR="004175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 лимонницы желтые крылья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</w:t>
      </w:r>
      <w:r w:rsidR="004175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Бабочки никогда не спят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</w:t>
      </w:r>
      <w:r w:rsidR="004175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Бабочки распознают пищу ногами</w:t>
      </w:r>
      <w:proofErr w:type="gramStart"/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(+</w:t>
      </w:r>
      <w:r w:rsidR="004175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F590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Подведение итогов. Рефлексия.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элемент учились писать?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было на </w:t>
      </w:r>
      <w:r w:rsidRPr="00E7106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уроке трудным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Какую пользу приносят бабочки?</w:t>
      </w:r>
    </w:p>
    <w:p w:rsidR="00E71067" w:rsidRPr="00E71067" w:rsidRDefault="00E71067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106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Рефлексия</w:t>
      </w:r>
    </w:p>
    <w:p w:rsidR="001F590E" w:rsidRPr="00E71067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Оцените свою работу на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уроке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помощи шкалы настроения.</w:t>
      </w:r>
    </w:p>
    <w:p w:rsidR="004175D3" w:rsidRDefault="004175D3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ПРОЗВЕНЕЛ И СМОЛК ЗВОНОК,</w:t>
      </w:r>
    </w:p>
    <w:p w:rsidR="001F590E" w:rsidRPr="001F590E" w:rsidRDefault="001F590E" w:rsidP="001F590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ЗАКОНЧИЛСЯ </w:t>
      </w:r>
      <w:r w:rsidRPr="00E7106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УРОК</w:t>
      </w:r>
      <w:r w:rsidRPr="001F59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6017D" w:rsidRPr="00E71067" w:rsidRDefault="0046017D" w:rsidP="001F590E">
      <w:pPr>
        <w:spacing w:after="0"/>
        <w:rPr>
          <w:sz w:val="28"/>
          <w:szCs w:val="28"/>
        </w:rPr>
      </w:pPr>
    </w:p>
    <w:sectPr w:rsidR="0046017D" w:rsidRPr="00E71067" w:rsidSect="001F590E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24D"/>
    <w:multiLevelType w:val="hybridMultilevel"/>
    <w:tmpl w:val="BCD81EE2"/>
    <w:lvl w:ilvl="0" w:tplc="440AC2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2024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D8F8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C68B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82C8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8C8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C07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C232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6C26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72DA5BD6"/>
    <w:multiLevelType w:val="hybridMultilevel"/>
    <w:tmpl w:val="B63EE748"/>
    <w:lvl w:ilvl="0" w:tplc="5E043A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9AD6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643A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4FB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7E6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8C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A64C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16EC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8C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0E"/>
    <w:rsid w:val="00173BB7"/>
    <w:rsid w:val="001F590E"/>
    <w:rsid w:val="004175D3"/>
    <w:rsid w:val="0046017D"/>
    <w:rsid w:val="007468A4"/>
    <w:rsid w:val="00BD6F0B"/>
    <w:rsid w:val="00C953E8"/>
    <w:rsid w:val="00CD55F6"/>
    <w:rsid w:val="00E71067"/>
    <w:rsid w:val="00E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7D"/>
  </w:style>
  <w:style w:type="paragraph" w:styleId="2">
    <w:name w:val="heading 2"/>
    <w:basedOn w:val="a"/>
    <w:link w:val="20"/>
    <w:uiPriority w:val="9"/>
    <w:qFormat/>
    <w:rsid w:val="001F59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9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F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90E"/>
    <w:rPr>
      <w:b/>
      <w:bCs/>
    </w:rPr>
  </w:style>
  <w:style w:type="character" w:customStyle="1" w:styleId="Bodytext">
    <w:name w:val="Body text_"/>
    <w:basedOn w:val="a0"/>
    <w:link w:val="21"/>
    <w:rsid w:val="001F590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1F590E"/>
    <w:pPr>
      <w:widowControl w:val="0"/>
      <w:shd w:val="clear" w:color="auto" w:fill="FFFFFF"/>
      <w:spacing w:after="0" w:line="259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styleId="a5">
    <w:name w:val="Emphasis"/>
    <w:basedOn w:val="a0"/>
    <w:uiPriority w:val="20"/>
    <w:qFormat/>
    <w:rsid w:val="00BD6F0B"/>
    <w:rPr>
      <w:i/>
      <w:iCs/>
    </w:rPr>
  </w:style>
  <w:style w:type="paragraph" w:styleId="a6">
    <w:name w:val="List Paragraph"/>
    <w:basedOn w:val="a"/>
    <w:uiPriority w:val="34"/>
    <w:qFormat/>
    <w:rsid w:val="00E71067"/>
    <w:pPr>
      <w:ind w:left="720"/>
      <w:contextualSpacing/>
    </w:pPr>
  </w:style>
  <w:style w:type="character" w:customStyle="1" w:styleId="4">
    <w:name w:val="Заголовок №4_"/>
    <w:basedOn w:val="a0"/>
    <w:link w:val="40"/>
    <w:rsid w:val="007468A4"/>
    <w:rPr>
      <w:rFonts w:ascii="Calibri" w:eastAsia="Calibri" w:hAnsi="Calibri" w:cs="Calibri"/>
      <w:b/>
      <w:bCs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7468A4"/>
    <w:pPr>
      <w:widowControl w:val="0"/>
      <w:shd w:val="clear" w:color="auto" w:fill="FFFFFF"/>
      <w:spacing w:after="120" w:line="269" w:lineRule="exact"/>
      <w:jc w:val="center"/>
      <w:outlineLvl w:val="3"/>
    </w:pPr>
    <w:rPr>
      <w:rFonts w:ascii="Calibri" w:eastAsia="Calibri" w:hAnsi="Calibri" w:cs="Calibri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73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4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cp:lastPrinted>2021-10-19T17:09:00Z</cp:lastPrinted>
  <dcterms:created xsi:type="dcterms:W3CDTF">2021-10-18T15:36:00Z</dcterms:created>
  <dcterms:modified xsi:type="dcterms:W3CDTF">2021-10-19T17:09:00Z</dcterms:modified>
</cp:coreProperties>
</file>